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B4297"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Tá muid beo i saol nua-aoiseach</w:t>
      </w:r>
    </w:p>
    <w:p w14:paraId="20B687F4"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atá ag athrú go gasta agus atá dírithe ar an teicneolaíocht.</w:t>
      </w:r>
    </w:p>
    <w:p w14:paraId="158A611A"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Agus tú i do mhúinteoir, tuigeann tú go maith</w:t>
      </w:r>
    </w:p>
    <w:p w14:paraId="78BBE487"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go dtig leis a bheith doiligh do pháistí fás aníos sa</w:t>
      </w:r>
    </w:p>
    <w:p w14:paraId="5B3B1730"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tsaol seo ina bhfuil sé ag éirí coitianta</w:t>
      </w:r>
    </w:p>
    <w:p w14:paraId="04F567EE"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 xml:space="preserve">an chuid is mó den lá a chaitheamh ar ghuthán nó ar tháibléad, </w:t>
      </w:r>
    </w:p>
    <w:p w14:paraId="55A0C09E"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agus gan a bheith ag déanamh caidreamh sa tsaol nithiúil.</w:t>
      </w:r>
    </w:p>
    <w:p w14:paraId="130A5F38" w14:textId="77777777" w:rsidR="00B53240" w:rsidRPr="00B53240" w:rsidRDefault="00B53240" w:rsidP="00B53240">
      <w:pPr>
        <w:pStyle w:val="BasicParagraph"/>
        <w:suppressAutoHyphens/>
        <w:rPr>
          <w:rFonts w:ascii="Arial" w:hAnsi="Arial" w:cs="Arial"/>
          <w:color w:val="000000" w:themeColor="text1"/>
        </w:rPr>
      </w:pPr>
    </w:p>
    <w:p w14:paraId="0FF39773"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 xml:space="preserve">Is cuma cad é atá ann, focal cineálta, croí mór isteach, nó dul i bpáirt le daoine a bhfuil an dearcadh céanna acu i ngluaiseacht ar son athrú, </w:t>
      </w:r>
    </w:p>
    <w:p w14:paraId="0F05E1C9"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bíonn páistí ag iarraidh rud inteacht lena gcumasú agus atá dearfach spreagúil, rud</w:t>
      </w:r>
    </w:p>
    <w:p w14:paraId="6FB388AD"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a thaispeánann dóibh na bealaí simplí inar féidir leo difear a dhéanamh.</w:t>
      </w:r>
    </w:p>
    <w:p w14:paraId="558F3894"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Seo chugat Tá Tábhacht le Cineáltas, mar sin!</w:t>
      </w:r>
    </w:p>
    <w:p w14:paraId="727A569C" w14:textId="77777777" w:rsidR="00B53240" w:rsidRPr="00B53240" w:rsidRDefault="00B53240" w:rsidP="00B53240">
      <w:pPr>
        <w:pStyle w:val="BasicParagraph"/>
        <w:suppressAutoHyphens/>
        <w:rPr>
          <w:rFonts w:ascii="Arial" w:hAnsi="Arial" w:cs="Arial"/>
          <w:color w:val="000000" w:themeColor="text1"/>
        </w:rPr>
      </w:pPr>
    </w:p>
    <w:p w14:paraId="5A599E80"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 xml:space="preserve">Chuir muid tús ar Tá Tábhacht le Cineáltas i rith na dianghlasála in 2020 nuair a chonaic muid an dóigh ar féidir le </w:t>
      </w:r>
    </w:p>
    <w:p w14:paraId="3B2269D8" w14:textId="77777777" w:rsidR="00B53240" w:rsidRPr="00B53240" w:rsidRDefault="00B53240" w:rsidP="00B53240">
      <w:pPr>
        <w:pStyle w:val="BasicParagraph"/>
        <w:suppressAutoHyphens/>
        <w:rPr>
          <w:rFonts w:ascii="Arial" w:hAnsi="Arial" w:cs="Arial"/>
          <w:color w:val="000000" w:themeColor="text1"/>
        </w:rPr>
      </w:pPr>
      <w:r>
        <w:rPr>
          <w:rFonts w:ascii="Arial" w:hAnsi="Arial" w:cs="Arial"/>
          <w:color w:val="000000" w:themeColor="text1"/>
          <w:lang w:val="ga"/>
        </w:rPr>
        <w:t xml:space="preserve">gníomhartha beaga cineáltais sa phobal difear mór a dhéanamh, agus anois tá muid </w:t>
      </w:r>
    </w:p>
    <w:p w14:paraId="3243590A" w14:textId="77777777" w:rsidR="00B53240" w:rsidRPr="00B53240" w:rsidRDefault="00B53240" w:rsidP="00B53240">
      <w:pPr>
        <w:rPr>
          <w:rFonts w:ascii="Arial" w:hAnsi="Arial" w:cs="Arial"/>
          <w:color w:val="000000" w:themeColor="text1"/>
        </w:rPr>
      </w:pPr>
      <w:r>
        <w:rPr>
          <w:rFonts w:ascii="Arial" w:hAnsi="Arial" w:cs="Arial"/>
          <w:color w:val="000000" w:themeColor="text1"/>
          <w:lang w:val="ga"/>
        </w:rPr>
        <w:t>ag iarraidh ortsa a bheith rannpháirteach ann fosta!</w:t>
      </w:r>
    </w:p>
    <w:p w14:paraId="1F44E780" w14:textId="77777777" w:rsidR="00B53240" w:rsidRPr="00B53240" w:rsidRDefault="00B53240" w:rsidP="00B53240">
      <w:pPr>
        <w:rPr>
          <w:rFonts w:ascii="Arial" w:hAnsi="Arial" w:cs="Arial"/>
          <w:color w:val="000000" w:themeColor="text1"/>
        </w:rPr>
      </w:pPr>
    </w:p>
    <w:p w14:paraId="25B62E1C" w14:textId="77777777" w:rsidR="00B53240" w:rsidRPr="00B53240" w:rsidRDefault="00B53240" w:rsidP="00B53240">
      <w:pPr>
        <w:pStyle w:val="BasicParagraph"/>
        <w:suppressAutoHyphens/>
        <w:rPr>
          <w:rFonts w:ascii="Arial" w:hAnsi="Arial" w:cs="Arial"/>
          <w:color w:val="000000" w:themeColor="text1"/>
          <w:sz w:val="42"/>
          <w:szCs w:val="42"/>
          <w14:textOutline w14:w="9525" w14:cap="flat" w14:cmpd="sng" w14:algn="ctr">
            <w14:noFill/>
            <w14:prstDash w14:val="solid"/>
            <w14:round/>
          </w14:textOutline>
        </w:rPr>
      </w:pPr>
      <w:r>
        <w:rPr>
          <w:rFonts w:ascii="Arial" w:hAnsi="Arial" w:cs="Arial"/>
          <w:color w:val="000000" w:themeColor="text1"/>
          <w:sz w:val="42"/>
          <w:szCs w:val="42"/>
          <w:lang w:val="ga"/>
          <w14:textOutline w14:w="9525" w14:cap="flat" w14:cmpd="sng" w14:algn="ctr">
            <w14:noFill/>
            <w14:prstDash w14:val="solid"/>
            <w14:round/>
          </w14:textOutline>
        </w:rPr>
        <w:t>“</w:t>
      </w:r>
      <w:r w:rsidRPr="0051567F">
        <w:rPr>
          <w:rFonts w:ascii="Arial" w:hAnsi="Arial" w:cs="Arial"/>
          <w:i/>
          <w:iCs/>
          <w:color w:val="000000" w:themeColor="text1"/>
          <w:sz w:val="42"/>
          <w:szCs w:val="42"/>
          <w:lang w:val="ga"/>
          <w14:textOutline w14:w="9525" w14:cap="flat" w14:cmpd="sng" w14:algn="ctr">
            <w14:noFill/>
            <w14:prstDash w14:val="solid"/>
            <w14:round/>
          </w14:textOutline>
        </w:rPr>
        <w:t>Be the rainbow in someone else’s cloud</w:t>
      </w:r>
      <w:r>
        <w:rPr>
          <w:rFonts w:ascii="Arial" w:hAnsi="Arial" w:cs="Arial"/>
          <w:color w:val="000000" w:themeColor="text1"/>
          <w:sz w:val="42"/>
          <w:szCs w:val="42"/>
          <w:lang w:val="ga"/>
          <w14:textOutline w14:w="9525" w14:cap="flat" w14:cmpd="sng" w14:algn="ctr">
            <w14:noFill/>
            <w14:prstDash w14:val="solid"/>
            <w14:round/>
          </w14:textOutline>
        </w:rPr>
        <w:t xml:space="preserve">” </w:t>
      </w:r>
    </w:p>
    <w:p w14:paraId="79357D6F" w14:textId="5913A816" w:rsidR="00B53240" w:rsidRPr="00B53240" w:rsidRDefault="00B53240" w:rsidP="00B53240">
      <w:pPr>
        <w:rPr>
          <w:rFonts w:ascii="Arial" w:hAnsi="Arial" w:cs="Arial"/>
          <w:color w:val="000000" w:themeColor="text1"/>
          <w14:textOutline w14:w="9525" w14:cap="flat" w14:cmpd="sng" w14:algn="ctr">
            <w14:noFill/>
            <w14:prstDash w14:val="solid"/>
            <w14:round/>
          </w14:textOutline>
        </w:rPr>
      </w:pPr>
      <w:r>
        <w:rPr>
          <w:rFonts w:ascii="Arial" w:hAnsi="Arial" w:cs="Arial"/>
          <w:color w:val="000000" w:themeColor="text1"/>
          <w:lang w:val="ga"/>
          <w14:textOutline w14:w="9525" w14:cap="flat" w14:cmpd="sng" w14:algn="ctr">
            <w14:noFill/>
            <w14:prstDash w14:val="solid"/>
            <w14:round/>
          </w14:textOutline>
        </w:rPr>
        <w:t>Maya Angelou</w:t>
      </w:r>
    </w:p>
    <w:p w14:paraId="02486AF2" w14:textId="77777777" w:rsidR="00B53240" w:rsidRPr="00B53240" w:rsidRDefault="00B53240" w:rsidP="00B53240">
      <w:pPr>
        <w:rPr>
          <w:rFonts w:ascii="Arial" w:hAnsi="Arial" w:cs="Arial"/>
          <w:color w:val="000000" w:themeColor="text1"/>
          <w14:textOutline w14:w="9525" w14:cap="flat" w14:cmpd="sng" w14:algn="ctr">
            <w14:noFill/>
            <w14:prstDash w14:val="solid"/>
            <w14:round/>
          </w14:textOutline>
        </w:rPr>
      </w:pPr>
    </w:p>
    <w:p w14:paraId="0F2C20B8" w14:textId="77777777" w:rsidR="00B53240" w:rsidRDefault="00B53240" w:rsidP="00B53240">
      <w:pPr>
        <w:pStyle w:val="BasicParagraph"/>
        <w:suppressAutoHyphens/>
        <w:rPr>
          <w:rFonts w:ascii="Arial" w:hAnsi="Arial" w:cs="Arial"/>
          <w:color w:val="000000" w:themeColor="text1"/>
          <w:sz w:val="52"/>
          <w:szCs w:val="52"/>
          <w14:textOutline w14:w="9525" w14:cap="flat" w14:cmpd="sng" w14:algn="ctr">
            <w14:noFill/>
            <w14:prstDash w14:val="solid"/>
            <w14:round/>
          </w14:textOutline>
        </w:rPr>
      </w:pPr>
      <w:r>
        <w:rPr>
          <w:rFonts w:ascii="Arial" w:hAnsi="Arial" w:cs="Arial"/>
          <w:color w:val="000000" w:themeColor="text1"/>
          <w:sz w:val="52"/>
          <w:szCs w:val="52"/>
          <w:lang w:val="ga"/>
          <w14:textOutline w14:w="9525" w14:cap="flat" w14:cmpd="sng" w14:algn="ctr">
            <w14:noFill/>
            <w14:prstDash w14:val="solid"/>
            <w14:round/>
          </w14:textOutline>
        </w:rPr>
        <w:t>GLAC PÁIRT SA Ghluaiseacht Chineáltais</w:t>
      </w:r>
    </w:p>
    <w:p w14:paraId="083A9F64" w14:textId="77777777" w:rsidR="00B53240" w:rsidRDefault="00B53240" w:rsidP="00B53240">
      <w:pPr>
        <w:pStyle w:val="BasicParagraph"/>
        <w:pBdr>
          <w:bottom w:val="single" w:sz="6" w:space="1" w:color="auto"/>
        </w:pBdr>
        <w:suppressAutoHyphens/>
        <w:rPr>
          <w:rFonts w:ascii="Arial" w:hAnsi="Arial" w:cs="Arial"/>
          <w:color w:val="000000" w:themeColor="text1"/>
          <w:sz w:val="52"/>
          <w:szCs w:val="52"/>
          <w14:textOutline w14:w="9525" w14:cap="flat" w14:cmpd="sng" w14:algn="ctr">
            <w14:noFill/>
            <w14:prstDash w14:val="solid"/>
            <w14:round/>
          </w14:textOutline>
        </w:rPr>
      </w:pPr>
    </w:p>
    <w:p w14:paraId="12DBD89E" w14:textId="77777777" w:rsidR="00B53240" w:rsidRDefault="00B53240" w:rsidP="00B53240">
      <w:pPr>
        <w:pStyle w:val="BasicParagraph"/>
        <w:suppressAutoHyphens/>
        <w:rPr>
          <w:rFonts w:ascii="Arial" w:hAnsi="Arial" w:cs="Arial"/>
          <w:color w:val="000000" w:themeColor="text1"/>
          <w:sz w:val="52"/>
          <w:szCs w:val="52"/>
          <w14:textOutline w14:w="9525" w14:cap="flat" w14:cmpd="sng" w14:algn="ctr">
            <w14:noFill/>
            <w14:prstDash w14:val="solid"/>
            <w14:round/>
          </w14:textOutline>
        </w:rPr>
      </w:pPr>
    </w:p>
    <w:p w14:paraId="203E0740"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Seo SOPHIA</w:t>
      </w:r>
    </w:p>
    <w:p w14:paraId="4E5555EB" w14:textId="77777777" w:rsidR="00B53240" w:rsidRPr="00B53240" w:rsidRDefault="00B53240" w:rsidP="00B53240">
      <w:pPr>
        <w:pStyle w:val="BasicParagraph"/>
        <w:suppressAutoHyphens/>
        <w:rPr>
          <w:rFonts w:ascii="Arial" w:hAnsi="Arial" w:cs="Arial"/>
          <w:color w:val="000000" w:themeColor="text1"/>
          <w:sz w:val="22"/>
          <w:szCs w:val="22"/>
        </w:rPr>
      </w:pPr>
    </w:p>
    <w:p w14:paraId="495869BC" w14:textId="77777777" w:rsidR="00B53240" w:rsidRPr="00B53240" w:rsidRDefault="00B53240" w:rsidP="00B53240">
      <w:pPr>
        <w:pStyle w:val="BasicParagraph"/>
        <w:suppressAutoHyphens/>
        <w:rPr>
          <w:rFonts w:ascii="Arial" w:hAnsi="Arial" w:cs="Arial"/>
          <w:color w:val="000000" w:themeColor="text1"/>
          <w:spacing w:val="2"/>
          <w:sz w:val="22"/>
          <w:szCs w:val="22"/>
        </w:rPr>
      </w:pPr>
      <w:r>
        <w:rPr>
          <w:rFonts w:ascii="Arial" w:hAnsi="Arial" w:cs="Arial"/>
          <w:color w:val="000000" w:themeColor="text1"/>
          <w:sz w:val="22"/>
          <w:szCs w:val="22"/>
          <w:lang w:val="ga"/>
        </w:rPr>
        <w:t xml:space="preserve">Tá meangadh gáire álainn tógálach ag Sophia agus í bliain d’aois, agus d’fhéadfadh an meangadh sin seomra ar bith a ghealadh. Le linn a saol gearr, is iomaí dúshlán a bhí roimh Sophia cheana féin mar gheall ar an riocht ghéiniteach neamhchoitianta a fáthmheasadh uirthi agus gan í ach cúpla lá d'aois. </w:t>
      </w:r>
    </w:p>
    <w:p w14:paraId="25FB758B" w14:textId="77777777"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p>
    <w:p w14:paraId="3AB5E270" w14:textId="77777777" w:rsidR="00B53240" w:rsidRPr="00B53240" w:rsidRDefault="00B53240" w:rsidP="00B53240">
      <w:pPr>
        <w:pStyle w:val="BasicParagraph"/>
        <w:suppressAutoHyphens/>
        <w:rPr>
          <w:rFonts w:ascii="Arial" w:hAnsi="Arial" w:cs="Arial"/>
          <w:color w:val="000000" w:themeColor="text1"/>
          <w:spacing w:val="2"/>
          <w:sz w:val="22"/>
          <w:szCs w:val="22"/>
        </w:rPr>
      </w:pPr>
      <w:r>
        <w:rPr>
          <w:rFonts w:ascii="Arial" w:hAnsi="Arial" w:cs="Arial"/>
          <w:color w:val="000000" w:themeColor="text1"/>
          <w:sz w:val="22"/>
          <w:szCs w:val="22"/>
          <w:lang w:val="ga"/>
        </w:rPr>
        <w:lastRenderedPageBreak/>
        <w:t>Bíonn cúram 24/7 de dhíth ar Sophia. Díreach ón chéad chuairt a rinne an teaghlach, tá Ospís Páistí TÉ ina líne tharrthála dóibh ar fad, agus iad chomh buíoch sin as an chineáltas agus as an chúram a fuair siad ón Ospís.</w:t>
      </w:r>
    </w:p>
    <w:p w14:paraId="0BBA7D4F" w14:textId="77777777" w:rsidR="00B53240" w:rsidRPr="00B53240" w:rsidRDefault="00B53240" w:rsidP="00B53240">
      <w:pPr>
        <w:pStyle w:val="BasicParagraph"/>
        <w:suppressAutoHyphens/>
        <w:rPr>
          <w:rFonts w:ascii="Arial" w:hAnsi="Arial" w:cs="Arial"/>
          <w:color w:val="000000" w:themeColor="text1"/>
          <w:spacing w:val="2"/>
          <w:sz w:val="22"/>
          <w:szCs w:val="22"/>
        </w:rPr>
      </w:pPr>
    </w:p>
    <w:p w14:paraId="6556E683" w14:textId="77777777" w:rsidR="00B53240" w:rsidRPr="00B53240" w:rsidRDefault="00B53240" w:rsidP="00B53240">
      <w:pPr>
        <w:pStyle w:val="BasicParagraph"/>
        <w:suppressAutoHyphens/>
        <w:rPr>
          <w:rFonts w:ascii="Arial" w:hAnsi="Arial" w:cs="Arial"/>
          <w:color w:val="000000" w:themeColor="text1"/>
          <w:spacing w:val="3"/>
          <w:sz w:val="22"/>
          <w:szCs w:val="22"/>
          <w14:textOutline w14:w="9525" w14:cap="flat" w14:cmpd="sng" w14:algn="ctr">
            <w14:noFill/>
            <w14:prstDash w14:val="solid"/>
            <w14:round/>
          </w14:textOutline>
        </w:rPr>
      </w:pPr>
      <w:r>
        <w:rPr>
          <w:rFonts w:ascii="Arial" w:hAnsi="Arial" w:cs="Arial"/>
          <w:color w:val="000000" w:themeColor="text1"/>
          <w:sz w:val="22"/>
          <w:szCs w:val="22"/>
          <w:lang w:val="ga"/>
          <w14:textOutline w14:w="9525" w14:cap="flat" w14:cmpd="sng" w14:algn="ctr">
            <w14:noFill/>
            <w14:prstDash w14:val="solid"/>
            <w14:round/>
          </w14:textOutline>
        </w:rPr>
        <w:t>Dúirt Leah: “Chuaigh Sophia fríd an oiread sin nithe le bliain anuas, ach is cailín beag dearfach spraíúil i gcónaí í. Tá a fhios againn go leanfaidh sí léi ag brú ar aghaidh fríd, agus braitheann muid sólás agus an fios sin againn go bhfuil an Ospís taobh linn le cuidiú linn achan chéim den bhealach. Na bhall foirne uilig ar bhuail muid leo ag achan chéim, is Dia a chas chugainn iad. I bhfírinne, éiríonn muid corraitheach agus sinn ag caint fá dtaobh dó.</w:t>
      </w:r>
    </w:p>
    <w:p w14:paraId="52AD0959" w14:textId="77777777"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p>
    <w:p w14:paraId="1A6721E4" w14:textId="77777777" w:rsidR="00B53240" w:rsidRPr="00B53240" w:rsidRDefault="00B53240" w:rsidP="00B53240">
      <w:pPr>
        <w:pStyle w:val="BasicParagraph"/>
        <w:suppressAutoHyphens/>
        <w:rPr>
          <w:rFonts w:ascii="Arial" w:hAnsi="Arial" w:cs="Arial"/>
          <w:sz w:val="22"/>
          <w:szCs w:val="22"/>
        </w:rPr>
      </w:pPr>
      <w:r>
        <w:rPr>
          <w:rFonts w:ascii="Arial" w:hAnsi="Arial" w:cs="Arial"/>
          <w:sz w:val="22"/>
          <w:szCs w:val="22"/>
          <w:lang w:val="ga"/>
        </w:rPr>
        <w:t>Níorbh fhéidir leis an Ospís tacaíocht</w:t>
      </w:r>
    </w:p>
    <w:p w14:paraId="018BDBC2" w14:textId="77777777" w:rsidR="00B53240" w:rsidRPr="00B53240" w:rsidRDefault="00B53240" w:rsidP="00B53240">
      <w:pPr>
        <w:pStyle w:val="BasicParagraph"/>
        <w:suppressAutoHyphens/>
        <w:rPr>
          <w:rFonts w:ascii="Arial" w:hAnsi="Arial" w:cs="Arial"/>
          <w:sz w:val="22"/>
          <w:szCs w:val="22"/>
        </w:rPr>
      </w:pPr>
      <w:r>
        <w:rPr>
          <w:rFonts w:ascii="Arial" w:hAnsi="Arial" w:cs="Arial"/>
          <w:sz w:val="22"/>
          <w:szCs w:val="22"/>
          <w:lang w:val="ga"/>
        </w:rPr>
        <w:t>a thabhairt do theaghlaigh dálta theaghlach Sophia</w:t>
      </w:r>
    </w:p>
    <w:p w14:paraId="76814717" w14:textId="6D7A503B" w:rsidR="00B53240" w:rsidRPr="00B53240" w:rsidRDefault="00B53240" w:rsidP="00B53240">
      <w:pPr>
        <w:pStyle w:val="BasicParagraph"/>
        <w:suppressAutoHyphens/>
        <w:rPr>
          <w:rFonts w:ascii="Arial" w:hAnsi="Arial" w:cs="Arial"/>
          <w:sz w:val="22"/>
          <w:szCs w:val="22"/>
        </w:rPr>
      </w:pPr>
      <w:r>
        <w:rPr>
          <w:rFonts w:ascii="Arial" w:hAnsi="Arial" w:cs="Arial"/>
          <w:sz w:val="22"/>
          <w:szCs w:val="22"/>
          <w:lang w:val="ga"/>
        </w:rPr>
        <w:t>gan an fhlaithiúlacht s’agatsa.</w:t>
      </w:r>
    </w:p>
    <w:p w14:paraId="0DD6B08A" w14:textId="77777777" w:rsidR="00B53240" w:rsidRPr="00B53240" w:rsidRDefault="00B53240" w:rsidP="00B53240">
      <w:pPr>
        <w:pStyle w:val="BasicParagraph"/>
        <w:pBdr>
          <w:bottom w:val="single" w:sz="6" w:space="1" w:color="auto"/>
        </w:pBdr>
        <w:suppressAutoHyphens/>
        <w:rPr>
          <w:rFonts w:ascii="Arial" w:hAnsi="Arial" w:cs="Arial"/>
          <w:sz w:val="22"/>
          <w:szCs w:val="22"/>
        </w:rPr>
      </w:pPr>
    </w:p>
    <w:p w14:paraId="237B911E" w14:textId="77777777" w:rsidR="00B53240" w:rsidRPr="00B53240" w:rsidRDefault="00B53240" w:rsidP="00B53240">
      <w:pPr>
        <w:pStyle w:val="BasicParagraph"/>
        <w:suppressAutoHyphens/>
        <w:rPr>
          <w:rFonts w:ascii="Arial" w:hAnsi="Arial" w:cs="Arial"/>
          <w:color w:val="000000" w:themeColor="text1"/>
          <w:sz w:val="22"/>
          <w:szCs w:val="22"/>
        </w:rPr>
      </w:pPr>
    </w:p>
    <w:p w14:paraId="605A9B11"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Tá sé chomh furasta agus atá 1,2,3</w:t>
      </w:r>
    </w:p>
    <w:p w14:paraId="3D269D9B" w14:textId="77777777" w:rsidR="00B53240" w:rsidRPr="00B53240" w:rsidRDefault="00B53240" w:rsidP="00B53240">
      <w:pPr>
        <w:pStyle w:val="BasicParagraph"/>
        <w:suppressAutoHyphens/>
        <w:rPr>
          <w:rFonts w:ascii="Arial" w:hAnsi="Arial" w:cs="Arial"/>
          <w:color w:val="000000" w:themeColor="text1"/>
          <w:sz w:val="22"/>
          <w:szCs w:val="22"/>
        </w:rPr>
      </w:pPr>
    </w:p>
    <w:p w14:paraId="754B78C5"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Níl le déanamh agat ach do rang nó do scoil a chlárú ar ár suíomh idirlín,</w:t>
      </w:r>
    </w:p>
    <w:p w14:paraId="6B65166C"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s www.nihospice.org/KindnessCounts</w:t>
      </w:r>
    </w:p>
    <w:p w14:paraId="201A2CFD" w14:textId="77777777" w:rsidR="00B53240" w:rsidRPr="00B53240" w:rsidRDefault="00B53240" w:rsidP="00B53240">
      <w:pPr>
        <w:pStyle w:val="BasicParagraph"/>
        <w:suppressAutoHyphens/>
        <w:rPr>
          <w:rFonts w:ascii="Arial" w:hAnsi="Arial" w:cs="Arial"/>
          <w:color w:val="000000" w:themeColor="text1"/>
          <w:sz w:val="22"/>
          <w:szCs w:val="22"/>
        </w:rPr>
      </w:pPr>
    </w:p>
    <w:p w14:paraId="273CB436"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 xml:space="preserve">Agus mar bhónas breise, gheobhaidh an chéad 60 scoil a chlárós linn seisiún oiliúna SAOR IN AISCE do bheirt mhúinteoirí* ar ábhar an mhéala, agus é á reáchtáil ag ár sain-Fhoireann um Obair Shóisialta ag Ospís Thuaisceart Éireann. </w:t>
      </w:r>
    </w:p>
    <w:p w14:paraId="5EDA4E56" w14:textId="77777777" w:rsidR="00B53240" w:rsidRPr="00B53240" w:rsidRDefault="00B53240" w:rsidP="00B53240">
      <w:pPr>
        <w:pStyle w:val="BasicParagraph"/>
        <w:suppressAutoHyphens/>
        <w:rPr>
          <w:rFonts w:ascii="Arial" w:hAnsi="Arial" w:cs="Arial"/>
          <w:color w:val="000000" w:themeColor="text1"/>
          <w:sz w:val="22"/>
          <w:szCs w:val="22"/>
        </w:rPr>
      </w:pPr>
    </w:p>
    <w:p w14:paraId="77FC2775"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 xml:space="preserve">Beidh an Tiomsaitheoir Airgid díograiseach s’agat i dteagmháil leat agus beidh sé ann </w:t>
      </w:r>
    </w:p>
    <w:p w14:paraId="1F82BB20"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 xml:space="preserve">cuidiú leat i dtaca le do chuid gníomhaíochtaí fá choinne Tá Tábhacht le Cineáltas. </w:t>
      </w:r>
    </w:p>
    <w:p w14:paraId="75518BC5" w14:textId="77777777" w:rsidR="00B53240" w:rsidRPr="00B53240" w:rsidRDefault="00B53240" w:rsidP="00B53240">
      <w:pPr>
        <w:pStyle w:val="BasicParagraph"/>
        <w:suppressAutoHyphens/>
        <w:rPr>
          <w:rFonts w:ascii="Arial" w:hAnsi="Arial" w:cs="Arial"/>
          <w:color w:val="000000" w:themeColor="text1"/>
          <w:sz w:val="22"/>
          <w:szCs w:val="22"/>
        </w:rPr>
      </w:pPr>
    </w:p>
    <w:p w14:paraId="546BF9E7"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Cuirfidh muid acmhainní saincheaptha oideachais chugat, atá SAOR IN AISCE, agus iad saindeartha do riachtanais do ranga. Ina measc siúd, tá:</w:t>
      </w:r>
    </w:p>
    <w:p w14:paraId="4D5EFE24" w14:textId="77777777" w:rsidR="00B53240" w:rsidRPr="00B53240" w:rsidRDefault="00B53240" w:rsidP="00B53240">
      <w:pPr>
        <w:pStyle w:val="BasicParagraph"/>
        <w:suppressAutoHyphens/>
        <w:rPr>
          <w:rFonts w:ascii="Arial" w:hAnsi="Arial" w:cs="Arial"/>
          <w:color w:val="000000" w:themeColor="text1"/>
          <w:sz w:val="22"/>
          <w:szCs w:val="22"/>
        </w:rPr>
      </w:pPr>
    </w:p>
    <w:p w14:paraId="50488225"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pleananna ceachta, bileoga oibre agus leathanaigh gníomhaíochta spraíúla.</w:t>
      </w:r>
    </w:p>
    <w:p w14:paraId="08B5A1D5" w14:textId="77777777" w:rsidR="00B53240" w:rsidRPr="00B53240" w:rsidRDefault="00B53240" w:rsidP="00B53240">
      <w:pPr>
        <w:pStyle w:val="BasicParagraph"/>
        <w:suppressAutoHyphens/>
        <w:rPr>
          <w:rFonts w:ascii="Arial" w:hAnsi="Arial" w:cs="Arial"/>
          <w:color w:val="000000" w:themeColor="text1"/>
          <w:sz w:val="22"/>
          <w:szCs w:val="22"/>
        </w:rPr>
      </w:pPr>
    </w:p>
    <w:p w14:paraId="3B0E1A6E"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 xml:space="preserve">Ligeann na hacmhainní seo duitse agus do do chuid daltaí a bheith ag smaoineamh ar luachanna </w:t>
      </w:r>
    </w:p>
    <w:p w14:paraId="2718D4B1"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 xml:space="preserve">an chineáltais agus an chomhbhá sa tseomra ranga agus ina bpobal féin. </w:t>
      </w:r>
    </w:p>
    <w:p w14:paraId="7EA43EE6"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 xml:space="preserve">Tá siad saindeartha le cuidiú leis an fhorbairt ar na réimsí a bhaineann leis An Fhorbairt </w:t>
      </w:r>
    </w:p>
    <w:p w14:paraId="7E0DEB05"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 xml:space="preserve">Phearsanta agus an Chomhthuiscint, agus leis an Chreat um Scileanna Smaointeoireachta agus </w:t>
      </w:r>
    </w:p>
    <w:p w14:paraId="76FE2D8D"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Cumais atá leagtha amach sa churaclam.</w:t>
      </w:r>
    </w:p>
    <w:p w14:paraId="7701B345" w14:textId="77777777" w:rsidR="00B53240" w:rsidRPr="00B53240" w:rsidRDefault="00B53240" w:rsidP="00B53240">
      <w:pPr>
        <w:pStyle w:val="BasicParagraph"/>
        <w:suppressAutoHyphens/>
        <w:rPr>
          <w:rFonts w:ascii="Arial" w:hAnsi="Arial" w:cs="Arial"/>
          <w:color w:val="000000" w:themeColor="text1"/>
          <w:sz w:val="22"/>
          <w:szCs w:val="22"/>
        </w:rPr>
      </w:pPr>
    </w:p>
    <w:p w14:paraId="519C60B4" w14:textId="77777777" w:rsidR="00B53240" w:rsidRPr="00B53240" w:rsidRDefault="00B53240" w:rsidP="00B53240">
      <w:pPr>
        <w:pStyle w:val="BasicParagraph"/>
        <w:suppressAutoHyphens/>
        <w:rPr>
          <w:rFonts w:ascii="Arial" w:hAnsi="Arial" w:cs="Arial"/>
          <w:color w:val="000000" w:themeColor="text1"/>
          <w:spacing w:val="3"/>
          <w:sz w:val="22"/>
          <w:szCs w:val="22"/>
        </w:rPr>
      </w:pPr>
      <w:r>
        <w:rPr>
          <w:rFonts w:ascii="Arial" w:hAnsi="Arial" w:cs="Arial"/>
          <w:color w:val="000000" w:themeColor="text1"/>
          <w:sz w:val="22"/>
          <w:szCs w:val="22"/>
          <w:lang w:val="ga"/>
        </w:rPr>
        <w:t>*Téarmaí agus Coinníollacha i bhfeidhm. Tá na sonraí ina n-iomlán ar fáil ar an tsuíomh idirlín nihospice.org/kindnesscounts</w:t>
      </w:r>
    </w:p>
    <w:p w14:paraId="7234B7D8" w14:textId="77777777" w:rsidR="00B53240" w:rsidRPr="00B53240" w:rsidRDefault="00B53240" w:rsidP="00B53240">
      <w:pPr>
        <w:pStyle w:val="BasicParagraph"/>
        <w:suppressAutoHyphens/>
        <w:rPr>
          <w:rFonts w:ascii="Arial" w:hAnsi="Arial" w:cs="Arial"/>
          <w:color w:val="000000" w:themeColor="text1"/>
          <w:sz w:val="22"/>
          <w:szCs w:val="22"/>
        </w:rPr>
      </w:pPr>
    </w:p>
    <w:p w14:paraId="6EE86B3D" w14:textId="77777777" w:rsidR="00B53240" w:rsidRPr="00B53240" w:rsidRDefault="00B53240" w:rsidP="00B53240">
      <w:pPr>
        <w:pStyle w:val="BasicParagraph"/>
        <w:suppressAutoHyphens/>
        <w:rPr>
          <w:rFonts w:ascii="Arial" w:hAnsi="Arial" w:cs="Arial"/>
          <w:color w:val="000000" w:themeColor="text1"/>
          <w:spacing w:val="3"/>
          <w:sz w:val="22"/>
          <w:szCs w:val="22"/>
          <w14:textOutline w14:w="9525" w14:cap="flat" w14:cmpd="sng" w14:algn="ctr">
            <w14:noFill/>
            <w14:prstDash w14:val="solid"/>
            <w14:round/>
          </w14:textOutline>
        </w:rPr>
      </w:pPr>
      <w:r>
        <w:rPr>
          <w:rFonts w:ascii="Arial" w:hAnsi="Arial" w:cs="Arial"/>
          <w:color w:val="000000" w:themeColor="text1"/>
          <w:sz w:val="22"/>
          <w:szCs w:val="22"/>
          <w:lang w:val="ga"/>
          <w14:textOutline w14:w="9525" w14:cap="flat" w14:cmpd="sng" w14:algn="ctr">
            <w14:noFill/>
            <w14:prstDash w14:val="solid"/>
            <w14:round/>
          </w14:textOutline>
        </w:rPr>
        <w:t xml:space="preserve">Nuair a bheas an cúrsa críochnaithe acu, thig leis na daltaí s’agat leanúint ar aghaidh le spiorad an fheachtais agus a bheith ina n-‘Ambasadóirí Cineáltais’, agus gheobhaidh siad </w:t>
      </w:r>
      <w:r>
        <w:rPr>
          <w:rFonts w:ascii="Arial" w:hAnsi="Arial" w:cs="Arial"/>
          <w:color w:val="000000" w:themeColor="text1"/>
          <w:sz w:val="22"/>
          <w:szCs w:val="22"/>
          <w:lang w:val="ga"/>
          <w14:textOutline w14:w="9525" w14:cap="flat" w14:cmpd="sng" w14:algn="ctr">
            <w14:noFill/>
            <w14:prstDash w14:val="solid"/>
            <w14:round/>
          </w14:textOutline>
        </w:rPr>
        <w:lastRenderedPageBreak/>
        <w:t>teastas pearsanta agus greamán nó suaitheantas ‘Tá Tábhacht le Cineáltas’ leis an éacht iontach seo a cheiliúradh.</w:t>
      </w:r>
    </w:p>
    <w:p w14:paraId="748B482E" w14:textId="77777777" w:rsidR="00B53240" w:rsidRDefault="00B53240" w:rsidP="00B53240">
      <w:pPr>
        <w:pStyle w:val="BasicParagraph"/>
        <w:pBdr>
          <w:bottom w:val="single" w:sz="6" w:space="1" w:color="auto"/>
        </w:pBdr>
        <w:suppressAutoHyphens/>
        <w:rPr>
          <w:rFonts w:ascii="Arial" w:hAnsi="Arial" w:cs="Arial"/>
          <w:color w:val="886EAF"/>
          <w:sz w:val="22"/>
          <w:szCs w:val="22"/>
        </w:rPr>
      </w:pPr>
    </w:p>
    <w:p w14:paraId="28C12C83" w14:textId="77777777" w:rsidR="00B53240" w:rsidRDefault="00B53240" w:rsidP="00B53240">
      <w:pPr>
        <w:pStyle w:val="BasicParagraph"/>
        <w:suppressAutoHyphens/>
        <w:rPr>
          <w:rFonts w:ascii="Arial" w:hAnsi="Arial" w:cs="Arial"/>
          <w:color w:val="886EAF"/>
          <w:sz w:val="22"/>
          <w:szCs w:val="22"/>
        </w:rPr>
      </w:pPr>
    </w:p>
    <w:p w14:paraId="5D45058A"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Léirigh do Chineáltas d’Ospís TÉ</w:t>
      </w:r>
    </w:p>
    <w:p w14:paraId="360C2E66" w14:textId="77777777" w:rsidR="00B53240" w:rsidRPr="00B53240" w:rsidRDefault="00B53240" w:rsidP="00B53240">
      <w:pPr>
        <w:pStyle w:val="BasicParagraph"/>
        <w:suppressAutoHyphens/>
        <w:rPr>
          <w:rFonts w:ascii="Arial" w:hAnsi="Arial" w:cs="Arial"/>
          <w:color w:val="000000" w:themeColor="text1"/>
          <w:sz w:val="22"/>
          <w:szCs w:val="22"/>
        </w:rPr>
      </w:pPr>
    </w:p>
    <w:p w14:paraId="00F2F378"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Mar chuid de Tá Tábhacht le Cineáltas, tá muid ag iarraidh ar do rang nó do scoil cuidiú linn airgead a</w:t>
      </w:r>
    </w:p>
    <w:p w14:paraId="037304E9"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thiomsú le ligean dúinn leanúint de bheith ag tabhairt aire do bhabaithe, do pháistí agus do dhaoine fásta</w:t>
      </w:r>
    </w:p>
    <w:p w14:paraId="6E90089A"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i do cheantar áitiúil.</w:t>
      </w:r>
    </w:p>
    <w:p w14:paraId="26A6FCDB" w14:textId="77777777" w:rsidR="00B53240" w:rsidRPr="00B53240" w:rsidRDefault="00B53240" w:rsidP="00B53240">
      <w:pPr>
        <w:pStyle w:val="BasicParagraph"/>
        <w:suppressAutoHyphens/>
        <w:rPr>
          <w:rFonts w:ascii="Arial" w:hAnsi="Arial" w:cs="Arial"/>
          <w:color w:val="000000" w:themeColor="text1"/>
          <w:sz w:val="22"/>
          <w:szCs w:val="22"/>
        </w:rPr>
      </w:pPr>
    </w:p>
    <w:p w14:paraId="6F3F305A" w14:textId="77777777" w:rsidR="00B53240" w:rsidRPr="00B53240" w:rsidRDefault="00B53240" w:rsidP="00B53240">
      <w:pPr>
        <w:pStyle w:val="BasicParagraph"/>
        <w:suppressAutoHyphens/>
        <w:rPr>
          <w:rFonts w:ascii="Arial" w:hAnsi="Arial" w:cs="Arial"/>
          <w:color w:val="000000" w:themeColor="text1"/>
          <w:sz w:val="22"/>
          <w:szCs w:val="22"/>
        </w:rPr>
      </w:pPr>
      <w:r>
        <w:rPr>
          <w:rFonts w:ascii="Arial" w:hAnsi="Arial" w:cs="Arial"/>
          <w:color w:val="000000" w:themeColor="text1"/>
          <w:sz w:val="22"/>
          <w:szCs w:val="22"/>
          <w:lang w:val="ga"/>
        </w:rPr>
        <w:t>Beidh Lá Domhanda an Chineáltais ar an 13 Mí na Samhna 2024, agus is bealach iontach é lena cheiliúradh sin, Tá Tábhacht le Cineáltas, ina dtugtar an fhoghlaim atá bunaithe ar an churaclam le chéile leis na scileanna saoil fá chomhbhá, fá shaoránacht ghníomhach agus fá thiomsú airgid!</w:t>
      </w:r>
    </w:p>
    <w:p w14:paraId="662EE1E2" w14:textId="77777777" w:rsidR="00B53240" w:rsidRPr="00B53240" w:rsidRDefault="00B53240" w:rsidP="00B53240">
      <w:pPr>
        <w:pStyle w:val="BasicParagraph"/>
        <w:suppressAutoHyphens/>
        <w:rPr>
          <w:rFonts w:ascii="Arial" w:hAnsi="Arial" w:cs="Arial"/>
          <w:color w:val="000000" w:themeColor="text1"/>
          <w:sz w:val="22"/>
          <w:szCs w:val="22"/>
        </w:rPr>
      </w:pPr>
    </w:p>
    <w:p w14:paraId="2F9C783D" w14:textId="77777777" w:rsidR="00B53240" w:rsidRPr="00B53240" w:rsidRDefault="00B53240" w:rsidP="00B53240">
      <w:pPr>
        <w:pStyle w:val="BasicParagraph"/>
        <w:suppressAutoHyphens/>
        <w:rPr>
          <w:rFonts w:ascii="Arial" w:hAnsi="Arial" w:cs="Arial"/>
          <w:color w:val="000000" w:themeColor="text1"/>
          <w:spacing w:val="-2"/>
          <w:sz w:val="22"/>
          <w:szCs w:val="22"/>
        </w:rPr>
      </w:pPr>
      <w:r>
        <w:rPr>
          <w:rFonts w:ascii="Arial" w:hAnsi="Arial" w:cs="Arial"/>
          <w:color w:val="000000" w:themeColor="text1"/>
          <w:sz w:val="22"/>
          <w:szCs w:val="22"/>
          <w:lang w:val="ga"/>
        </w:rPr>
        <w:t>Is furasta airgead a thiomsú trí Tá Tábhacht le Cineáltas, agus beidh ball díograiseach den Fhoireann Tiomsaithe airgid agat le tacú leat i rith an ama.</w:t>
      </w:r>
    </w:p>
    <w:p w14:paraId="48AD9BD7" w14:textId="77777777" w:rsidR="00B53240" w:rsidRPr="00B53240" w:rsidRDefault="00B53240" w:rsidP="00B53240">
      <w:pPr>
        <w:pStyle w:val="BasicParagraph"/>
        <w:suppressAutoHyphens/>
        <w:rPr>
          <w:rFonts w:ascii="Arial" w:hAnsi="Arial" w:cs="Arial"/>
          <w:color w:val="000000" w:themeColor="text1"/>
          <w:spacing w:val="2"/>
          <w:sz w:val="22"/>
          <w:szCs w:val="22"/>
          <w14:textOutline w14:w="9525" w14:cap="flat" w14:cmpd="sng" w14:algn="ctr">
            <w14:noFill/>
            <w14:prstDash w14:val="solid"/>
            <w14:round/>
          </w14:textOutline>
        </w:rPr>
      </w:pPr>
    </w:p>
    <w:p w14:paraId="65E44A93" w14:textId="0C30D6D0" w:rsidR="00B53240" w:rsidRPr="00B53240" w:rsidRDefault="00B53240" w:rsidP="00B53240">
      <w:pPr>
        <w:pStyle w:val="BasicParagraph"/>
        <w:suppressAutoHyphens/>
        <w:rPr>
          <w:rFonts w:ascii="Arial" w:hAnsi="Arial" w:cs="Arial"/>
          <w:color w:val="000000" w:themeColor="text1"/>
          <w:spacing w:val="2"/>
          <w:sz w:val="22"/>
          <w:szCs w:val="22"/>
          <w14:textOutline w14:w="9525" w14:cap="flat" w14:cmpd="sng" w14:algn="ctr">
            <w14:noFill/>
            <w14:prstDash w14:val="solid"/>
            <w14:round/>
          </w14:textOutline>
        </w:rPr>
      </w:pPr>
      <w:r>
        <w:rPr>
          <w:rFonts w:ascii="Arial" w:hAnsi="Arial" w:cs="Arial"/>
          <w:color w:val="000000" w:themeColor="text1"/>
          <w:sz w:val="22"/>
          <w:szCs w:val="22"/>
          <w:lang w:val="ga"/>
          <w14:textOutline w14:w="9525" w14:cap="flat" w14:cmpd="sng" w14:algn="ctr">
            <w14:noFill/>
            <w14:prstDash w14:val="solid"/>
            <w14:round/>
          </w14:textOutline>
        </w:rPr>
        <w:t xml:space="preserve">Le tú a chur ag smaoineamh, seo roinnt smaointe spraíúla fá choinne tiomsú airgid is féidir le do scoil ar fad a úsáid! </w:t>
      </w:r>
    </w:p>
    <w:p w14:paraId="61C7BA91" w14:textId="77777777" w:rsidR="00B53240" w:rsidRPr="00B53240" w:rsidRDefault="00B53240" w:rsidP="00B53240">
      <w:pPr>
        <w:pStyle w:val="BasicParagraph"/>
        <w:suppressAutoHyphens/>
        <w:rPr>
          <w:rFonts w:ascii="Arial" w:hAnsi="Arial" w:cs="Arial"/>
          <w:color w:val="000000" w:themeColor="text1"/>
          <w:sz w:val="22"/>
          <w:szCs w:val="22"/>
        </w:rPr>
      </w:pPr>
    </w:p>
    <w:p w14:paraId="44A142FC" w14:textId="51E62FF1"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r>
        <w:rPr>
          <w:rFonts w:ascii="Arial" w:hAnsi="Arial" w:cs="Arial"/>
          <w:color w:val="000000" w:themeColor="text1"/>
          <w:sz w:val="22"/>
          <w:szCs w:val="22"/>
          <w:lang w:val="ga"/>
          <w14:textOutline w14:w="9525" w14:cap="flat" w14:cmpd="sng" w14:algn="ctr">
            <w14:noFill/>
            <w14:prstDash w14:val="solid"/>
            <w14:round/>
          </w14:textOutline>
        </w:rPr>
        <w:t>Lá Pitseámaí</w:t>
      </w:r>
    </w:p>
    <w:p w14:paraId="79511488" w14:textId="77777777"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p>
    <w:p w14:paraId="6F514EDF" w14:textId="13EE629C"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r>
        <w:rPr>
          <w:rFonts w:ascii="Arial" w:hAnsi="Arial" w:cs="Arial"/>
          <w:color w:val="000000" w:themeColor="text1"/>
          <w:sz w:val="22"/>
          <w:szCs w:val="22"/>
          <w:lang w:val="ga"/>
          <w14:textOutline w14:w="9525" w14:cap="flat" w14:cmpd="sng" w14:algn="ctr">
            <w14:noFill/>
            <w14:prstDash w14:val="solid"/>
            <w14:round/>
          </w14:textOutline>
        </w:rPr>
        <w:t>Maidin Chaife</w:t>
      </w:r>
    </w:p>
    <w:p w14:paraId="164B86BA" w14:textId="77777777"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p>
    <w:p w14:paraId="3E36BFBE" w14:textId="3791616F"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r>
        <w:rPr>
          <w:rFonts w:ascii="Arial" w:hAnsi="Arial" w:cs="Arial"/>
          <w:color w:val="000000" w:themeColor="text1"/>
          <w:sz w:val="22"/>
          <w:szCs w:val="22"/>
          <w:lang w:val="ga"/>
          <w14:textOutline w14:w="9525" w14:cap="flat" w14:cmpd="sng" w14:algn="ctr">
            <w14:noFill/>
            <w14:prstDash w14:val="solid"/>
            <w14:round/>
          </w14:textOutline>
        </w:rPr>
        <w:t>Lá na Gruaige Amaidí</w:t>
      </w:r>
    </w:p>
    <w:p w14:paraId="652A2407" w14:textId="77777777"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p>
    <w:p w14:paraId="67F03C83" w14:textId="1E9DA927" w:rsidR="00B53240" w:rsidRPr="00B53240" w:rsidRDefault="00B53240" w:rsidP="00B53240">
      <w:pPr>
        <w:pStyle w:val="BasicParagraph"/>
        <w:suppressAutoHyphens/>
        <w:rPr>
          <w:rFonts w:ascii="Arial" w:hAnsi="Arial" w:cs="Arial"/>
          <w:color w:val="000000" w:themeColor="text1"/>
          <w:sz w:val="22"/>
          <w:szCs w:val="22"/>
          <w14:textOutline w14:w="9525" w14:cap="flat" w14:cmpd="sng" w14:algn="ctr">
            <w14:noFill/>
            <w14:prstDash w14:val="solid"/>
            <w14:round/>
          </w14:textOutline>
        </w:rPr>
      </w:pPr>
      <w:r>
        <w:rPr>
          <w:rFonts w:ascii="Arial" w:hAnsi="Arial" w:cs="Arial"/>
          <w:color w:val="000000" w:themeColor="text1"/>
          <w:sz w:val="22"/>
          <w:szCs w:val="22"/>
          <w:lang w:val="ga"/>
          <w14:textOutline w14:w="9525" w14:cap="flat" w14:cmpd="sng" w14:algn="ctr">
            <w14:noFill/>
            <w14:prstDash w14:val="solid"/>
            <w14:round/>
          </w14:textOutline>
        </w:rPr>
        <w:t>Lá gan Éide Scoile</w:t>
      </w:r>
    </w:p>
    <w:p w14:paraId="1A41E543" w14:textId="77777777" w:rsidR="00B53240" w:rsidRPr="00B53240" w:rsidRDefault="00B53240" w:rsidP="00B53240">
      <w:pPr>
        <w:rPr>
          <w:rFonts w:ascii="Arial" w:hAnsi="Arial" w:cs="Arial"/>
          <w:color w:val="000000" w:themeColor="text1"/>
          <w:sz w:val="22"/>
          <w:szCs w:val="22"/>
        </w:rPr>
      </w:pPr>
    </w:p>
    <w:p w14:paraId="6BE3EF5D" w14:textId="77777777" w:rsidR="00B53240" w:rsidRPr="00B53240" w:rsidRDefault="00B53240" w:rsidP="00B53240">
      <w:pPr>
        <w:pStyle w:val="BasicParagraph"/>
        <w:suppressAutoHyphens/>
        <w:rPr>
          <w:rFonts w:ascii="Arial" w:hAnsi="Arial" w:cs="Arial"/>
          <w:color w:val="000000" w:themeColor="text1"/>
          <w:spacing w:val="3"/>
          <w:sz w:val="22"/>
          <w:szCs w:val="22"/>
        </w:rPr>
      </w:pPr>
      <w:r>
        <w:rPr>
          <w:rFonts w:ascii="Arial" w:hAnsi="Arial" w:cs="Arial"/>
          <w:color w:val="000000" w:themeColor="text1"/>
          <w:sz w:val="22"/>
          <w:szCs w:val="22"/>
          <w:lang w:val="ga"/>
        </w:rPr>
        <w:t xml:space="preserve">Léirigh do chuid chineáltais don Ospís agus cláraigh rannpháirteachas do scoile inniu ar nihospice.org/kindnesscounts  </w:t>
      </w:r>
    </w:p>
    <w:p w14:paraId="04F626F9" w14:textId="77777777" w:rsidR="00B53240" w:rsidRDefault="00B53240" w:rsidP="00B53240">
      <w:pPr>
        <w:pBdr>
          <w:bottom w:val="single" w:sz="6" w:space="1" w:color="auto"/>
        </w:pBdr>
        <w:rPr>
          <w:rFonts w:ascii="Arial" w:hAnsi="Arial" w:cs="Arial"/>
          <w:color w:val="000000" w:themeColor="text1"/>
          <w:sz w:val="22"/>
          <w:szCs w:val="22"/>
        </w:rPr>
      </w:pPr>
    </w:p>
    <w:p w14:paraId="7B02ABE1" w14:textId="77777777" w:rsidR="00B53240" w:rsidRDefault="00B53240" w:rsidP="00B53240">
      <w:pPr>
        <w:rPr>
          <w:rFonts w:ascii="Arial" w:hAnsi="Arial" w:cs="Arial"/>
          <w:color w:val="000000" w:themeColor="text1"/>
          <w:sz w:val="22"/>
          <w:szCs w:val="22"/>
        </w:rPr>
      </w:pPr>
    </w:p>
    <w:p w14:paraId="2A2E13B2" w14:textId="77777777" w:rsidR="00B53240" w:rsidRPr="00B53240" w:rsidRDefault="00B53240" w:rsidP="00B53240">
      <w:pPr>
        <w:pStyle w:val="BasicParagraph"/>
        <w:rPr>
          <w:rFonts w:ascii="Arial" w:hAnsi="Arial" w:cs="Arial"/>
          <w:color w:val="000000" w:themeColor="text1"/>
          <w:sz w:val="22"/>
          <w:szCs w:val="22"/>
        </w:rPr>
      </w:pPr>
      <w:r>
        <w:rPr>
          <w:rFonts w:ascii="Arial" w:hAnsi="Arial" w:cs="Arial"/>
          <w:color w:val="000000" w:themeColor="text1"/>
          <w:sz w:val="22"/>
          <w:szCs w:val="22"/>
          <w:lang w:val="ga"/>
        </w:rPr>
        <w:t>Ospís Thuaisceart Éireann, 18 Bóthar Uí Néill, Baile na Mainistreach, BT36 6WB.</w:t>
      </w:r>
    </w:p>
    <w:p w14:paraId="44B64AF6" w14:textId="77777777" w:rsidR="00B53240" w:rsidRPr="00B53240" w:rsidRDefault="00B53240" w:rsidP="00B53240">
      <w:pPr>
        <w:pStyle w:val="BasicParagraph"/>
        <w:rPr>
          <w:rFonts w:ascii="Arial" w:hAnsi="Arial" w:cs="Arial"/>
          <w:color w:val="000000" w:themeColor="text1"/>
          <w:sz w:val="22"/>
          <w:szCs w:val="22"/>
        </w:rPr>
      </w:pPr>
      <w:r>
        <w:rPr>
          <w:rFonts w:ascii="Arial" w:hAnsi="Arial" w:cs="Arial"/>
          <w:color w:val="000000" w:themeColor="text1"/>
          <w:sz w:val="22"/>
          <w:szCs w:val="22"/>
          <w:lang w:val="ga"/>
        </w:rPr>
        <w:t>G +44 (0)28 9078 1836</w:t>
      </w:r>
    </w:p>
    <w:p w14:paraId="20669B28" w14:textId="77777777" w:rsidR="00B53240" w:rsidRPr="00B53240" w:rsidRDefault="00B53240" w:rsidP="00B53240">
      <w:pPr>
        <w:pStyle w:val="BasicParagraph"/>
        <w:rPr>
          <w:rFonts w:ascii="Arial" w:hAnsi="Arial" w:cs="Arial"/>
          <w:color w:val="000000" w:themeColor="text1"/>
          <w:sz w:val="22"/>
          <w:szCs w:val="22"/>
        </w:rPr>
      </w:pPr>
      <w:r>
        <w:rPr>
          <w:rFonts w:ascii="Arial" w:hAnsi="Arial" w:cs="Arial"/>
          <w:color w:val="000000" w:themeColor="text1"/>
          <w:sz w:val="22"/>
          <w:szCs w:val="22"/>
          <w:lang w:val="ga"/>
        </w:rPr>
        <w:t>E kindness@nihospice.org</w:t>
      </w:r>
    </w:p>
    <w:p w14:paraId="1D749A0B" w14:textId="1B5B1491" w:rsidR="00B53240" w:rsidRPr="00B53240" w:rsidRDefault="00B53240" w:rsidP="00B53240">
      <w:pPr>
        <w:rPr>
          <w:rFonts w:ascii="Arial" w:hAnsi="Arial" w:cs="Arial"/>
          <w:color w:val="000000" w:themeColor="text1"/>
          <w:sz w:val="22"/>
          <w:szCs w:val="22"/>
        </w:rPr>
      </w:pPr>
      <w:r>
        <w:rPr>
          <w:rFonts w:ascii="Arial" w:hAnsi="Arial" w:cs="Arial"/>
          <w:color w:val="000000" w:themeColor="text1"/>
          <w:sz w:val="22"/>
          <w:szCs w:val="22"/>
          <w:lang w:val="ga"/>
        </w:rPr>
        <w:t>S www.nihospice.org/KindnessCounts</w:t>
      </w:r>
    </w:p>
    <w:p w14:paraId="5FD47ABC" w14:textId="77777777" w:rsidR="00B53240" w:rsidRPr="00B53240" w:rsidRDefault="00B53240" w:rsidP="00B53240">
      <w:pPr>
        <w:pStyle w:val="BasicParagraph"/>
        <w:rPr>
          <w:rFonts w:ascii="Arial" w:hAnsi="Arial" w:cs="Arial"/>
          <w:color w:val="000000" w:themeColor="text1"/>
          <w:spacing w:val="1"/>
          <w:w w:val="102"/>
          <w:sz w:val="22"/>
          <w:szCs w:val="22"/>
        </w:rPr>
      </w:pPr>
      <w:r>
        <w:rPr>
          <w:rFonts w:ascii="Arial" w:hAnsi="Arial" w:cs="Arial"/>
          <w:color w:val="000000" w:themeColor="text1"/>
          <w:sz w:val="22"/>
          <w:szCs w:val="22"/>
          <w:lang w:val="ga"/>
        </w:rPr>
        <w:t xml:space="preserve">Cuideachta faoi theorainn ráthaíochta i dTuaisceart Éireann is ea Ospís Thuaisceart Éireann agus is carthanas é atá aitheanta ag Ioncam Intíre. </w:t>
      </w:r>
    </w:p>
    <w:p w14:paraId="62B9A9C1" w14:textId="75755942" w:rsidR="00B53240" w:rsidRPr="00B53240" w:rsidRDefault="00B53240" w:rsidP="00B53240">
      <w:pPr>
        <w:rPr>
          <w:rFonts w:ascii="Arial" w:hAnsi="Arial" w:cs="Arial"/>
          <w:color w:val="000000" w:themeColor="text1"/>
          <w:sz w:val="22"/>
          <w:szCs w:val="22"/>
        </w:rPr>
      </w:pPr>
      <w:r>
        <w:rPr>
          <w:rFonts w:ascii="Arial" w:hAnsi="Arial" w:cs="Arial"/>
          <w:color w:val="000000" w:themeColor="text1"/>
          <w:sz w:val="22"/>
          <w:szCs w:val="22"/>
          <w:lang w:val="ga"/>
        </w:rPr>
        <w:t>Cláruimhir an Chuideachta: NI 14817 Uimhir Charthanachta: NIC102337 NIHCOMMS/xxx</w:t>
      </w:r>
    </w:p>
    <w:sectPr w:rsidR="00B53240" w:rsidRPr="00B532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nion Pro">
    <w:altName w:val="Cambria"/>
    <w:charset w:val="00"/>
    <w:family w:val="roman"/>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40"/>
    <w:rsid w:val="0051567F"/>
    <w:rsid w:val="007A2B01"/>
    <w:rsid w:val="00B53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FF48430"/>
  <w15:chartTrackingRefBased/>
  <w15:docId w15:val="{FF4A3AD0-4579-A640-9FC7-CF1087EA5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32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32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32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32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32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32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32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32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32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2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32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32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32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32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32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32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32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3240"/>
    <w:rPr>
      <w:rFonts w:eastAsiaTheme="majorEastAsia" w:cstheme="majorBidi"/>
      <w:color w:val="272727" w:themeColor="text1" w:themeTint="D8"/>
    </w:rPr>
  </w:style>
  <w:style w:type="paragraph" w:styleId="Title">
    <w:name w:val="Title"/>
    <w:basedOn w:val="Normal"/>
    <w:next w:val="Normal"/>
    <w:link w:val="TitleChar"/>
    <w:uiPriority w:val="10"/>
    <w:qFormat/>
    <w:rsid w:val="00B532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32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32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32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3240"/>
    <w:pPr>
      <w:spacing w:before="160"/>
      <w:jc w:val="center"/>
    </w:pPr>
    <w:rPr>
      <w:i/>
      <w:iCs/>
      <w:color w:val="404040" w:themeColor="text1" w:themeTint="BF"/>
    </w:rPr>
  </w:style>
  <w:style w:type="character" w:customStyle="1" w:styleId="QuoteChar">
    <w:name w:val="Quote Char"/>
    <w:basedOn w:val="DefaultParagraphFont"/>
    <w:link w:val="Quote"/>
    <w:uiPriority w:val="29"/>
    <w:rsid w:val="00B53240"/>
    <w:rPr>
      <w:i/>
      <w:iCs/>
      <w:color w:val="404040" w:themeColor="text1" w:themeTint="BF"/>
    </w:rPr>
  </w:style>
  <w:style w:type="paragraph" w:styleId="ListParagraph">
    <w:name w:val="List Paragraph"/>
    <w:basedOn w:val="Normal"/>
    <w:uiPriority w:val="34"/>
    <w:qFormat/>
    <w:rsid w:val="00B53240"/>
    <w:pPr>
      <w:ind w:left="720"/>
      <w:contextualSpacing/>
    </w:pPr>
  </w:style>
  <w:style w:type="character" w:styleId="IntenseEmphasis">
    <w:name w:val="Intense Emphasis"/>
    <w:basedOn w:val="DefaultParagraphFont"/>
    <w:uiPriority w:val="21"/>
    <w:qFormat/>
    <w:rsid w:val="00B53240"/>
    <w:rPr>
      <w:i/>
      <w:iCs/>
      <w:color w:val="0F4761" w:themeColor="accent1" w:themeShade="BF"/>
    </w:rPr>
  </w:style>
  <w:style w:type="paragraph" w:styleId="IntenseQuote">
    <w:name w:val="Intense Quote"/>
    <w:basedOn w:val="Normal"/>
    <w:next w:val="Normal"/>
    <w:link w:val="IntenseQuoteChar"/>
    <w:uiPriority w:val="30"/>
    <w:qFormat/>
    <w:rsid w:val="00B532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3240"/>
    <w:rPr>
      <w:i/>
      <w:iCs/>
      <w:color w:val="0F4761" w:themeColor="accent1" w:themeShade="BF"/>
    </w:rPr>
  </w:style>
  <w:style w:type="character" w:styleId="IntenseReference">
    <w:name w:val="Intense Reference"/>
    <w:basedOn w:val="DefaultParagraphFont"/>
    <w:uiPriority w:val="32"/>
    <w:qFormat/>
    <w:rsid w:val="00B53240"/>
    <w:rPr>
      <w:b/>
      <w:bCs/>
      <w:smallCaps/>
      <w:color w:val="0F4761" w:themeColor="accent1" w:themeShade="BF"/>
      <w:spacing w:val="5"/>
    </w:rPr>
  </w:style>
  <w:style w:type="paragraph" w:customStyle="1" w:styleId="BasicParagraph">
    <w:name w:val="[Basic Paragraph]"/>
    <w:basedOn w:val="Normal"/>
    <w:uiPriority w:val="99"/>
    <w:rsid w:val="00B53240"/>
    <w:pPr>
      <w:autoSpaceDE w:val="0"/>
      <w:autoSpaceDN w:val="0"/>
      <w:adjustRightInd w:val="0"/>
      <w:spacing w:after="0" w:line="288" w:lineRule="auto"/>
      <w:textAlignment w:val="center"/>
    </w:pPr>
    <w:rPr>
      <w:rFonts w:ascii="Minion Pro" w:hAnsi="Minion Pro" w:cs="Minion Pro"/>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52CFB1FC6B064D8AC43B15F1A7AC8C" ma:contentTypeVersion="18" ma:contentTypeDescription="Create a new document." ma:contentTypeScope="" ma:versionID="611a3a4117db4ce88552b3cd0f31d94b">
  <xsd:schema xmlns:xsd="http://www.w3.org/2001/XMLSchema" xmlns:xs="http://www.w3.org/2001/XMLSchema" xmlns:p="http://schemas.microsoft.com/office/2006/metadata/properties" xmlns:ns2="c353c4b9-95c8-4074-857b-3e1edfcfbd21" xmlns:ns3="48718cf3-f2aa-452a-8724-3b0c5c9a4dbb" xmlns:ns4="a5453a58-8546-4e1f-9767-991fb38ce09c" targetNamespace="http://schemas.microsoft.com/office/2006/metadata/properties" ma:root="true" ma:fieldsID="ad266c8f4fc03a09c1b63425ee2a74eb" ns2:_="" ns3:_="" ns4:_="">
    <xsd:import namespace="c353c4b9-95c8-4074-857b-3e1edfcfbd21"/>
    <xsd:import namespace="48718cf3-f2aa-452a-8724-3b0c5c9a4dbb"/>
    <xsd:import namespace="a5453a58-8546-4e1f-9767-991fb38ce09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LengthInSeconds"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53c4b9-95c8-4074-857b-3e1edfcfbd2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718cf3-f2aa-452a-8724-3b0c5c9a4db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ee9c68b-edc4-4461-993e-397b968c892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453a58-8546-4e1f-9767-991fb38ce09c"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39eee07-d487-459e-9088-6d9f86abc7e4}" ma:internalName="TaxCatchAll" ma:showField="CatchAllData" ma:web="a5453a58-8546-4e1f-9767-991fb38ce0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D9920-0357-4E2A-8667-4AEE56737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53c4b9-95c8-4074-857b-3e1edfcfbd21"/>
    <ds:schemaRef ds:uri="48718cf3-f2aa-452a-8724-3b0c5c9a4dbb"/>
    <ds:schemaRef ds:uri="a5453a58-8546-4e1f-9767-991fb38ce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8D0BFE-0486-4861-9A5B-484AA5226C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1160</Words>
  <Characters>4017</Characters>
  <Application>Microsoft Office Word</Application>
  <DocSecurity>0</DocSecurity>
  <Lines>211</Lines>
  <Paragraphs>207</Paragraphs>
  <ScaleCrop>false</ScaleCrop>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Condie</dc:creator>
  <cp:keywords/>
  <dc:description/>
  <cp:lastModifiedBy>Mac Cana, Pol</cp:lastModifiedBy>
  <cp:revision>2</cp:revision>
  <dcterms:created xsi:type="dcterms:W3CDTF">2024-04-22T15:40:00Z</dcterms:created>
  <dcterms:modified xsi:type="dcterms:W3CDTF">2024-04-26T10:15:00Z</dcterms:modified>
</cp:coreProperties>
</file>